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B5" w:rsidRPr="00D544B1" w:rsidRDefault="00D544B1" w:rsidP="00D544B1">
      <w:pPr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4"/>
        </w:rPr>
      </w:pPr>
      <w:r w:rsidRPr="00D544B1">
        <w:rPr>
          <w:rFonts w:ascii="Times New Roman" w:hAnsi="Times New Roman"/>
          <w:b/>
          <w:noProof/>
          <w:kern w:val="36"/>
          <w:sz w:val="28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53340</wp:posOffset>
            </wp:positionV>
            <wp:extent cx="685800" cy="876300"/>
            <wp:effectExtent l="19050" t="0" r="0" b="0"/>
            <wp:wrapSquare wrapText="right"/>
            <wp:docPr id="2" name="Рисунок 2" descr="ГУБАНИЦЫ_В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УБАНИЦЫ_В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4B5">
        <w:rPr>
          <w:rFonts w:ascii="Times New Roman" w:hAnsi="Times New Roman"/>
          <w:b/>
          <w:sz w:val="24"/>
          <w:szCs w:val="24"/>
        </w:rPr>
        <w:t xml:space="preserve"> </w:t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4B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4B5">
        <w:rPr>
          <w:rFonts w:ascii="Times New Roman" w:hAnsi="Times New Roman"/>
          <w:b/>
          <w:sz w:val="24"/>
          <w:szCs w:val="24"/>
        </w:rPr>
        <w:t>ГУБАНИЦКОЕ СЕЛЬСКОЕ ПОСЕЛЕНИЕ</w:t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4B5">
        <w:rPr>
          <w:rFonts w:ascii="Times New Roman" w:hAnsi="Times New Roman"/>
          <w:b/>
          <w:sz w:val="24"/>
          <w:szCs w:val="24"/>
        </w:rPr>
        <w:t>ВОЛОСОВСКОГО МУНИЦИПАЛЬНОГО РАЙОНА</w:t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4B5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4B5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4B5">
        <w:rPr>
          <w:rFonts w:ascii="Times New Roman" w:hAnsi="Times New Roman"/>
          <w:b/>
          <w:sz w:val="24"/>
          <w:szCs w:val="24"/>
        </w:rPr>
        <w:t>ГУБАНИЦКО</w:t>
      </w:r>
      <w:r w:rsidR="00960C09">
        <w:rPr>
          <w:rFonts w:ascii="Times New Roman" w:hAnsi="Times New Roman"/>
          <w:b/>
          <w:sz w:val="24"/>
          <w:szCs w:val="24"/>
        </w:rPr>
        <w:t>ГО</w:t>
      </w:r>
      <w:r w:rsidRPr="003254B5">
        <w:rPr>
          <w:rFonts w:ascii="Times New Roman" w:hAnsi="Times New Roman"/>
          <w:b/>
          <w:sz w:val="24"/>
          <w:szCs w:val="24"/>
        </w:rPr>
        <w:t xml:space="preserve"> СЕЛЬСКО</w:t>
      </w:r>
      <w:r w:rsidR="00960C09">
        <w:rPr>
          <w:rFonts w:ascii="Times New Roman" w:hAnsi="Times New Roman"/>
          <w:b/>
          <w:sz w:val="24"/>
          <w:szCs w:val="24"/>
        </w:rPr>
        <w:t>ГО ПОСЕЛЕНИЯ</w:t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4B5">
        <w:rPr>
          <w:rFonts w:ascii="Times New Roman" w:hAnsi="Times New Roman"/>
          <w:b/>
          <w:sz w:val="24"/>
          <w:szCs w:val="24"/>
        </w:rPr>
        <w:t>РЕШЕНИЕ</w:t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4B5">
        <w:rPr>
          <w:rFonts w:ascii="Times New Roman" w:hAnsi="Times New Roman"/>
          <w:b/>
          <w:sz w:val="24"/>
          <w:szCs w:val="24"/>
        </w:rPr>
        <w:t>(</w:t>
      </w:r>
      <w:r w:rsidR="00E27401">
        <w:rPr>
          <w:rFonts w:ascii="Times New Roman" w:hAnsi="Times New Roman"/>
          <w:b/>
          <w:sz w:val="24"/>
          <w:szCs w:val="24"/>
        </w:rPr>
        <w:t>тридцать первое</w:t>
      </w:r>
      <w:r w:rsidRPr="003254B5">
        <w:rPr>
          <w:rFonts w:ascii="Times New Roman" w:hAnsi="Times New Roman"/>
          <w:b/>
          <w:sz w:val="24"/>
          <w:szCs w:val="24"/>
        </w:rPr>
        <w:t xml:space="preserve">  заседание третьего созыва)</w:t>
      </w:r>
    </w:p>
    <w:p w:rsidR="003254B5" w:rsidRPr="003254B5" w:rsidRDefault="003254B5" w:rsidP="00325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4B5" w:rsidRPr="003254B5" w:rsidRDefault="00E27401" w:rsidP="00D544B1">
      <w:pPr>
        <w:spacing w:line="240" w:lineRule="auto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3254B5" w:rsidRPr="003254B5">
        <w:rPr>
          <w:rFonts w:ascii="Times New Roman" w:hAnsi="Times New Roman"/>
          <w:b/>
          <w:sz w:val="24"/>
          <w:szCs w:val="24"/>
        </w:rPr>
        <w:t xml:space="preserve">т </w:t>
      </w:r>
      <w:r>
        <w:rPr>
          <w:rFonts w:ascii="Times New Roman" w:hAnsi="Times New Roman"/>
          <w:b/>
          <w:sz w:val="24"/>
          <w:szCs w:val="24"/>
        </w:rPr>
        <w:t>16</w:t>
      </w:r>
      <w:r w:rsidR="003254B5" w:rsidRPr="003254B5">
        <w:rPr>
          <w:rFonts w:ascii="Times New Roman" w:hAnsi="Times New Roman"/>
          <w:b/>
          <w:sz w:val="24"/>
          <w:szCs w:val="24"/>
        </w:rPr>
        <w:t xml:space="preserve"> </w:t>
      </w:r>
      <w:r w:rsidR="003E723E">
        <w:rPr>
          <w:rFonts w:ascii="Times New Roman" w:hAnsi="Times New Roman"/>
          <w:b/>
          <w:sz w:val="24"/>
          <w:szCs w:val="24"/>
        </w:rPr>
        <w:t>августа</w:t>
      </w:r>
      <w:r w:rsidR="003254B5" w:rsidRPr="003254B5">
        <w:rPr>
          <w:rFonts w:ascii="Times New Roman" w:hAnsi="Times New Roman"/>
          <w:b/>
          <w:sz w:val="24"/>
          <w:szCs w:val="24"/>
        </w:rPr>
        <w:t xml:space="preserve">  201</w:t>
      </w:r>
      <w:r>
        <w:rPr>
          <w:rFonts w:ascii="Times New Roman" w:hAnsi="Times New Roman"/>
          <w:b/>
          <w:sz w:val="24"/>
          <w:szCs w:val="24"/>
        </w:rPr>
        <w:t>8</w:t>
      </w:r>
      <w:r w:rsidR="003254B5" w:rsidRPr="003254B5">
        <w:rPr>
          <w:rFonts w:ascii="Times New Roman" w:hAnsi="Times New Roman"/>
          <w:b/>
          <w:sz w:val="24"/>
          <w:szCs w:val="24"/>
        </w:rPr>
        <w:t xml:space="preserve"> года                          №</w:t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3E723E">
        <w:rPr>
          <w:rFonts w:ascii="Times New Roman" w:hAnsi="Times New Roman"/>
          <w:b/>
          <w:sz w:val="24"/>
          <w:szCs w:val="24"/>
        </w:rPr>
        <w:softHyphen/>
      </w:r>
      <w:r w:rsidR="00F255B9">
        <w:rPr>
          <w:rFonts w:ascii="Times New Roman" w:hAnsi="Times New Roman"/>
          <w:b/>
          <w:sz w:val="24"/>
          <w:szCs w:val="24"/>
        </w:rPr>
        <w:t xml:space="preserve">  184</w:t>
      </w:r>
    </w:p>
    <w:p w:rsidR="00640FE8" w:rsidRPr="004F4D7C" w:rsidRDefault="00640FE8" w:rsidP="00640FE8">
      <w:pPr>
        <w:pStyle w:val="ac"/>
        <w:jc w:val="left"/>
        <w:rPr>
          <w:b w:val="0"/>
        </w:rPr>
      </w:pPr>
      <w:r w:rsidRPr="004F4D7C">
        <w:rPr>
          <w:b w:val="0"/>
        </w:rPr>
        <w:t xml:space="preserve">О стоимости и оплате жилья на территории </w:t>
      </w:r>
    </w:p>
    <w:p w:rsidR="00640FE8" w:rsidRPr="004F4D7C" w:rsidRDefault="00640FE8" w:rsidP="00640FE8">
      <w:pPr>
        <w:pStyle w:val="ac"/>
        <w:jc w:val="left"/>
        <w:rPr>
          <w:b w:val="0"/>
        </w:rPr>
      </w:pPr>
      <w:r w:rsidRPr="004F4D7C">
        <w:rPr>
          <w:b w:val="0"/>
        </w:rPr>
        <w:t xml:space="preserve">муниципального образования Губаницкое </w:t>
      </w:r>
    </w:p>
    <w:p w:rsidR="00640FE8" w:rsidRPr="004F4D7C" w:rsidRDefault="00640FE8" w:rsidP="00640FE8">
      <w:pPr>
        <w:pStyle w:val="ac"/>
        <w:jc w:val="left"/>
        <w:rPr>
          <w:b w:val="0"/>
        </w:rPr>
      </w:pPr>
      <w:r w:rsidRPr="004F4D7C">
        <w:rPr>
          <w:b w:val="0"/>
        </w:rPr>
        <w:t xml:space="preserve">сельское поселение Волосовского муниципального </w:t>
      </w:r>
    </w:p>
    <w:p w:rsidR="00D544B1" w:rsidRPr="004F4D7C" w:rsidRDefault="00640FE8" w:rsidP="00640FE8">
      <w:pPr>
        <w:spacing w:after="0"/>
        <w:rPr>
          <w:rFonts w:ascii="Times New Roman" w:hAnsi="Times New Roman"/>
          <w:sz w:val="24"/>
          <w:szCs w:val="24"/>
        </w:rPr>
      </w:pPr>
      <w:r w:rsidRPr="004F4D7C">
        <w:rPr>
          <w:rFonts w:ascii="Times New Roman" w:hAnsi="Times New Roman"/>
          <w:sz w:val="24"/>
          <w:szCs w:val="24"/>
        </w:rPr>
        <w:t>района Ленинградской области</w:t>
      </w:r>
    </w:p>
    <w:p w:rsidR="00D544B1" w:rsidRPr="00D544B1" w:rsidRDefault="00D544B1" w:rsidP="00D544B1">
      <w:pPr>
        <w:pStyle w:val="af0"/>
        <w:jc w:val="both"/>
        <w:rPr>
          <w:rFonts w:ascii="Times New Roman" w:hAnsi="Times New Roman"/>
          <w:sz w:val="20"/>
          <w:szCs w:val="20"/>
        </w:rPr>
      </w:pPr>
    </w:p>
    <w:p w:rsidR="00D544B1" w:rsidRPr="00D544B1" w:rsidRDefault="004F4D7C" w:rsidP="00D544B1">
      <w:pPr>
        <w:pStyle w:val="af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D544B1" w:rsidRPr="00D544B1">
        <w:rPr>
          <w:rFonts w:ascii="Times New Roman" w:hAnsi="Times New Roman"/>
          <w:sz w:val="28"/>
          <w:szCs w:val="28"/>
        </w:rPr>
        <w:t xml:space="preserve"> В  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с Федеральным Законом от 30 декабря 2004 года № 210-ФЗ «Об основах регулирования тарифов организаций коммунального комплекса»  и на основании п. </w:t>
      </w:r>
      <w:r w:rsidR="00F2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ст. 158 Жилищного кодекса РФ с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овет депутатов муниципального образования Губаницкое сельское поселение Волосовского муниципального района Ленинградской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РЕШИЛ:</w:t>
      </w:r>
    </w:p>
    <w:p w:rsidR="00D544B1" w:rsidRPr="00D544B1" w:rsidRDefault="004F4D7C" w:rsidP="004F4D7C">
      <w:pPr>
        <w:pStyle w:val="af0"/>
        <w:numPr>
          <w:ilvl w:val="0"/>
          <w:numId w:val="3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Установить с 01 октября 201</w:t>
      </w:r>
      <w:r w:rsidR="00E27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года на территории муниципального образования Губаницкое сельское поселение Волосовского муниципального района Ленинградской области:  </w:t>
      </w:r>
    </w:p>
    <w:p w:rsidR="00D544B1" w:rsidRPr="00D544B1" w:rsidRDefault="004F4D7C" w:rsidP="00D544B1">
      <w:pPr>
        <w:pStyle w:val="af0"/>
        <w:spacing w:after="0" w:line="240" w:lineRule="auto"/>
        <w:ind w:left="284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Тарифы на содержание и текущий ремонт жилья нанимателям жилых помещений по договору социального найма жилого помещения и иному договору найма жилого помещения, относящихся к государственному и муниципальному жилищным фондам, а также собственникам жилых помещений в многоквартирных домах, в которых выбран способ управления, но не принято решение об установлении размера платы за содержание и ремонт жилых помещений, расположенных на территории муниципального образования Губаницкое сельское поселение Волосовского муниципального района Ленинградской области, согласно </w:t>
      </w:r>
      <w:r w:rsid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544B1" w:rsidRPr="00D544B1" w:rsidRDefault="004F4D7C" w:rsidP="00D544B1">
      <w:pPr>
        <w:pStyle w:val="af0"/>
        <w:spacing w:after="0" w:line="240" w:lineRule="auto"/>
        <w:ind w:left="284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Тариф (тариф ВДГО) для организаций, оказывающих  услуги по техническому   обслуживанию  внутридомового  газового оборудования, в размере </w:t>
      </w:r>
      <w:r w:rsidR="00E27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0,60 рублей  ( без НДС) с </w:t>
      </w:r>
      <w:r w:rsidR="00E156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одного квадратного метра</w:t>
      </w:r>
      <w:r w:rsidR="00E27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общей площади квартиры в месяц.</w:t>
      </w:r>
    </w:p>
    <w:p w:rsidR="00D544B1" w:rsidRPr="00D544B1" w:rsidRDefault="004F4D7C" w:rsidP="00D544B1">
      <w:pPr>
        <w:pStyle w:val="af0"/>
        <w:spacing w:after="0" w:line="240" w:lineRule="auto"/>
        <w:ind w:left="284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Тариф на сбор  и вывоз крупногабаритных отходов (тариф СВКГМ)  в размере 0,37</w:t>
      </w:r>
      <w:r w:rsidR="00E27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44B1"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   с одного квадратного метра общей площади  жилого помещения.</w:t>
      </w:r>
    </w:p>
    <w:p w:rsidR="00640FE8" w:rsidRDefault="00D544B1" w:rsidP="004F4D7C">
      <w:pPr>
        <w:pStyle w:val="af0"/>
        <w:numPr>
          <w:ilvl w:val="0"/>
          <w:numId w:val="3"/>
        </w:numPr>
        <w:spacing w:after="0" w:line="240" w:lineRule="auto"/>
        <w:ind w:left="284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Установить, что граждане, проживающие  в жилых домах (жилых помещениях), имеющих основания для признания непригодными  для </w:t>
      </w:r>
      <w:r w:rsidRPr="00D54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постоянного проживания, оплачивают только  содержание и найм жилого помещения (текущий ремонт не оплачивается).</w:t>
      </w:r>
    </w:p>
    <w:p w:rsidR="00640FE8" w:rsidRPr="00640FE8" w:rsidRDefault="00640FE8" w:rsidP="004F4D7C">
      <w:pPr>
        <w:pStyle w:val="af0"/>
        <w:numPr>
          <w:ilvl w:val="0"/>
          <w:numId w:val="3"/>
        </w:numPr>
        <w:spacing w:after="0" w:line="240" w:lineRule="auto"/>
        <w:ind w:left="284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0FE8">
        <w:rPr>
          <w:rFonts w:ascii="Times New Roman" w:eastAsia="Times New Roman" w:hAnsi="Times New Roman"/>
          <w:sz w:val="28"/>
          <w:szCs w:val="28"/>
        </w:rPr>
        <w:t xml:space="preserve">Решение Совета депутатов МО Губаницкое сельское поселение </w:t>
      </w:r>
      <w:r w:rsidR="00E27401">
        <w:rPr>
          <w:rFonts w:ascii="Times New Roman" w:hAnsi="Times New Roman"/>
          <w:sz w:val="28"/>
          <w:szCs w:val="28"/>
        </w:rPr>
        <w:t>от  29 августа 2017 года №  134</w:t>
      </w:r>
      <w:r w:rsidRPr="00640FE8">
        <w:rPr>
          <w:rFonts w:ascii="Times New Roman" w:hAnsi="Times New Roman"/>
          <w:sz w:val="28"/>
          <w:szCs w:val="28"/>
        </w:rPr>
        <w:t xml:space="preserve"> «О стоимости и оплате жилья на территории  муниципального образования Губаницкое сельское поселение Волосовского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640FE8" w:rsidRPr="00640FE8" w:rsidRDefault="00E44CBC" w:rsidP="004F4D7C">
      <w:pPr>
        <w:pStyle w:val="af0"/>
        <w:numPr>
          <w:ilvl w:val="0"/>
          <w:numId w:val="3"/>
        </w:numPr>
        <w:spacing w:after="0" w:line="240" w:lineRule="auto"/>
        <w:ind w:left="284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0FE8">
        <w:rPr>
          <w:rFonts w:ascii="Times New Roman" w:hAnsi="Times New Roman"/>
          <w:color w:val="000000"/>
          <w:sz w:val="28"/>
          <w:szCs w:val="28"/>
        </w:rPr>
        <w:t>Опубликовать настоящее решение на официальном сайте  Губаницкого сельского поселения и газете «Губаницкий вестник»</w:t>
      </w:r>
      <w:r w:rsidR="00261CE9" w:rsidRPr="00640FE8">
        <w:rPr>
          <w:rFonts w:ascii="Times New Roman" w:hAnsi="Times New Roman"/>
          <w:color w:val="000000"/>
          <w:sz w:val="28"/>
          <w:szCs w:val="28"/>
        </w:rPr>
        <w:t>.</w:t>
      </w:r>
    </w:p>
    <w:p w:rsidR="00E44CBC" w:rsidRPr="00640FE8" w:rsidRDefault="00E44CBC" w:rsidP="004F4D7C">
      <w:pPr>
        <w:pStyle w:val="af0"/>
        <w:numPr>
          <w:ilvl w:val="0"/>
          <w:numId w:val="3"/>
        </w:numPr>
        <w:spacing w:after="0" w:line="240" w:lineRule="auto"/>
        <w:ind w:left="284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0FE8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опубликования.</w:t>
      </w:r>
    </w:p>
    <w:p w:rsidR="00D544B1" w:rsidRPr="00D544B1" w:rsidRDefault="00D544B1" w:rsidP="004F4D7C">
      <w:pPr>
        <w:shd w:val="clear" w:color="auto" w:fill="FFFFFF"/>
        <w:tabs>
          <w:tab w:val="left" w:pos="1042"/>
        </w:tabs>
        <w:spacing w:after="0" w:line="240" w:lineRule="auto"/>
        <w:ind w:firstLine="850"/>
        <w:jc w:val="both"/>
        <w:rPr>
          <w:rFonts w:ascii="Times New Roman" w:hAnsi="Times New Roman"/>
          <w:b/>
          <w:sz w:val="28"/>
          <w:szCs w:val="28"/>
        </w:rPr>
      </w:pPr>
    </w:p>
    <w:p w:rsidR="00D544B1" w:rsidRDefault="00D544B1" w:rsidP="00D544B1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401" w:rsidRDefault="00E27401" w:rsidP="00D544B1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401" w:rsidRDefault="00E27401" w:rsidP="00D544B1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401" w:rsidRDefault="00E27401" w:rsidP="00D544B1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401" w:rsidRDefault="00E27401" w:rsidP="00D544B1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401" w:rsidRDefault="00422D6C" w:rsidP="00E27401">
      <w:pPr>
        <w:shd w:val="clear" w:color="auto" w:fill="FFFFFF"/>
        <w:tabs>
          <w:tab w:val="left" w:pos="104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E27401">
        <w:rPr>
          <w:rFonts w:ascii="Times New Roman" w:hAnsi="Times New Roman"/>
          <w:sz w:val="28"/>
          <w:szCs w:val="28"/>
        </w:rPr>
        <w:t>Гл</w:t>
      </w:r>
      <w:r w:rsidR="003254B5" w:rsidRPr="00E27401">
        <w:rPr>
          <w:rFonts w:ascii="Times New Roman" w:hAnsi="Times New Roman"/>
          <w:sz w:val="28"/>
          <w:szCs w:val="28"/>
        </w:rPr>
        <w:t>ава</w:t>
      </w:r>
      <w:r w:rsidR="004F4D7C">
        <w:rPr>
          <w:rFonts w:ascii="Times New Roman" w:hAnsi="Times New Roman"/>
          <w:sz w:val="28"/>
          <w:szCs w:val="28"/>
        </w:rPr>
        <w:t xml:space="preserve"> муниципального образовавния</w:t>
      </w:r>
    </w:p>
    <w:p w:rsidR="0094694F" w:rsidRPr="00E27401" w:rsidRDefault="003254B5" w:rsidP="00E27401">
      <w:pPr>
        <w:shd w:val="clear" w:color="auto" w:fill="FFFFFF"/>
        <w:tabs>
          <w:tab w:val="left" w:pos="104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E27401">
        <w:rPr>
          <w:rFonts w:ascii="Times New Roman" w:hAnsi="Times New Roman"/>
          <w:sz w:val="28"/>
          <w:szCs w:val="28"/>
        </w:rPr>
        <w:t xml:space="preserve"> Губаницкого сельского поселения </w:t>
      </w:r>
      <w:r w:rsidRPr="00E27401">
        <w:rPr>
          <w:sz w:val="28"/>
          <w:szCs w:val="28"/>
        </w:rPr>
        <w:t xml:space="preserve">             </w:t>
      </w:r>
      <w:r w:rsidR="00E27401">
        <w:rPr>
          <w:sz w:val="28"/>
          <w:szCs w:val="28"/>
        </w:rPr>
        <w:t xml:space="preserve">         </w:t>
      </w:r>
      <w:r w:rsidRPr="00E27401">
        <w:rPr>
          <w:sz w:val="28"/>
          <w:szCs w:val="28"/>
        </w:rPr>
        <w:t xml:space="preserve">                   </w:t>
      </w:r>
      <w:r w:rsidRPr="00E27401">
        <w:rPr>
          <w:rFonts w:ascii="Times New Roman" w:hAnsi="Times New Roman"/>
          <w:sz w:val="28"/>
          <w:szCs w:val="28"/>
        </w:rPr>
        <w:t xml:space="preserve">С.П. Супрун        </w:t>
      </w:r>
    </w:p>
    <w:p w:rsidR="0094694F" w:rsidRPr="00BC4328" w:rsidRDefault="00E44CBC" w:rsidP="0094694F">
      <w:pPr>
        <w:pStyle w:val="ac"/>
        <w:jc w:val="right"/>
        <w:rPr>
          <w:bCs w:val="0"/>
          <w:sz w:val="22"/>
          <w:szCs w:val="22"/>
        </w:rPr>
      </w:pPr>
      <w:r>
        <w:rPr>
          <w:bCs w:val="0"/>
          <w:sz w:val="20"/>
          <w:szCs w:val="20"/>
        </w:rPr>
        <w:br w:type="page"/>
      </w:r>
      <w:r w:rsidR="0094694F" w:rsidRPr="00BC4328">
        <w:rPr>
          <w:bCs w:val="0"/>
          <w:sz w:val="20"/>
          <w:szCs w:val="20"/>
        </w:rPr>
        <w:lastRenderedPageBreak/>
        <w:t xml:space="preserve">  </w:t>
      </w:r>
      <w:r w:rsidR="0094694F" w:rsidRPr="00BC4328">
        <w:rPr>
          <w:bCs w:val="0"/>
          <w:sz w:val="22"/>
          <w:szCs w:val="22"/>
        </w:rPr>
        <w:t xml:space="preserve">Приложение </w:t>
      </w:r>
    </w:p>
    <w:p w:rsidR="0094694F" w:rsidRPr="00BC4328" w:rsidRDefault="0094694F" w:rsidP="0094694F">
      <w:pPr>
        <w:pStyle w:val="ac"/>
        <w:rPr>
          <w:bCs w:val="0"/>
          <w:sz w:val="22"/>
          <w:szCs w:val="22"/>
        </w:rPr>
      </w:pPr>
    </w:p>
    <w:p w:rsidR="0094694F" w:rsidRPr="00BC4328" w:rsidRDefault="0094694F" w:rsidP="00587C64">
      <w:pPr>
        <w:pStyle w:val="ac"/>
        <w:ind w:left="5040"/>
        <w:jc w:val="right"/>
        <w:rPr>
          <w:bCs w:val="0"/>
          <w:sz w:val="22"/>
          <w:szCs w:val="22"/>
        </w:rPr>
      </w:pPr>
      <w:r w:rsidRPr="00BC4328">
        <w:rPr>
          <w:bCs w:val="0"/>
          <w:sz w:val="22"/>
          <w:szCs w:val="22"/>
        </w:rPr>
        <w:t xml:space="preserve">                  УТВЕРЖДЕН</w:t>
      </w:r>
      <w:r w:rsidR="00587C64">
        <w:rPr>
          <w:bCs w:val="0"/>
          <w:sz w:val="22"/>
          <w:szCs w:val="22"/>
        </w:rPr>
        <w:t>О</w:t>
      </w:r>
    </w:p>
    <w:p w:rsidR="0094694F" w:rsidRPr="00BC4328" w:rsidRDefault="0094694F" w:rsidP="00587C64">
      <w:pPr>
        <w:pStyle w:val="ac"/>
        <w:ind w:left="5040"/>
        <w:jc w:val="right"/>
        <w:rPr>
          <w:bCs w:val="0"/>
          <w:sz w:val="22"/>
          <w:szCs w:val="22"/>
        </w:rPr>
      </w:pPr>
      <w:r w:rsidRPr="00BC4328">
        <w:rPr>
          <w:bCs w:val="0"/>
          <w:sz w:val="22"/>
          <w:szCs w:val="22"/>
        </w:rPr>
        <w:t xml:space="preserve">                  Решением Совета депутатов </w:t>
      </w:r>
    </w:p>
    <w:p w:rsidR="0094694F" w:rsidRPr="00BC4328" w:rsidRDefault="0094694F" w:rsidP="00587C64">
      <w:pPr>
        <w:pStyle w:val="ac"/>
        <w:ind w:left="5040"/>
        <w:jc w:val="right"/>
        <w:rPr>
          <w:bCs w:val="0"/>
          <w:sz w:val="22"/>
          <w:szCs w:val="22"/>
        </w:rPr>
      </w:pPr>
      <w:r w:rsidRPr="00BC4328">
        <w:rPr>
          <w:bCs w:val="0"/>
          <w:sz w:val="22"/>
          <w:szCs w:val="22"/>
        </w:rPr>
        <w:t xml:space="preserve">                  Губаницкого сельского поселения </w:t>
      </w:r>
    </w:p>
    <w:p w:rsidR="0094694F" w:rsidRPr="00BC4328" w:rsidRDefault="0094694F" w:rsidP="00587C64">
      <w:pPr>
        <w:pStyle w:val="ac"/>
        <w:ind w:left="5040"/>
        <w:jc w:val="right"/>
        <w:rPr>
          <w:bCs w:val="0"/>
          <w:sz w:val="22"/>
          <w:szCs w:val="22"/>
        </w:rPr>
      </w:pPr>
      <w:r w:rsidRPr="00BC4328">
        <w:rPr>
          <w:bCs w:val="0"/>
          <w:sz w:val="22"/>
          <w:szCs w:val="22"/>
        </w:rPr>
        <w:t xml:space="preserve">                  от </w:t>
      </w:r>
      <w:r w:rsidR="00E27401">
        <w:rPr>
          <w:bCs w:val="0"/>
          <w:sz w:val="22"/>
          <w:szCs w:val="22"/>
        </w:rPr>
        <w:t>16</w:t>
      </w:r>
      <w:r>
        <w:rPr>
          <w:bCs w:val="0"/>
          <w:sz w:val="22"/>
          <w:szCs w:val="22"/>
        </w:rPr>
        <w:t>.</w:t>
      </w:r>
      <w:r w:rsidR="003E723E">
        <w:rPr>
          <w:bCs w:val="0"/>
          <w:sz w:val="22"/>
          <w:szCs w:val="22"/>
        </w:rPr>
        <w:t>08</w:t>
      </w:r>
      <w:r w:rsidR="004531C2">
        <w:rPr>
          <w:bCs w:val="0"/>
          <w:sz w:val="22"/>
          <w:szCs w:val="22"/>
        </w:rPr>
        <w:t>.</w:t>
      </w:r>
      <w:r>
        <w:rPr>
          <w:bCs w:val="0"/>
          <w:sz w:val="22"/>
          <w:szCs w:val="22"/>
        </w:rPr>
        <w:t>201</w:t>
      </w:r>
      <w:r w:rsidR="00E27401">
        <w:rPr>
          <w:bCs w:val="0"/>
          <w:sz w:val="22"/>
          <w:szCs w:val="22"/>
        </w:rPr>
        <w:t>8</w:t>
      </w:r>
      <w:r w:rsidR="00261CE9">
        <w:rPr>
          <w:bCs w:val="0"/>
          <w:sz w:val="22"/>
          <w:szCs w:val="22"/>
        </w:rPr>
        <w:t xml:space="preserve"> </w:t>
      </w:r>
      <w:r w:rsidRPr="00BC4328">
        <w:rPr>
          <w:bCs w:val="0"/>
          <w:sz w:val="22"/>
          <w:szCs w:val="22"/>
        </w:rPr>
        <w:t xml:space="preserve">№ </w:t>
      </w:r>
      <w:r w:rsidR="003E723E">
        <w:rPr>
          <w:bCs w:val="0"/>
          <w:sz w:val="22"/>
          <w:szCs w:val="22"/>
        </w:rPr>
        <w:softHyphen/>
      </w:r>
      <w:r w:rsidR="00BC0889">
        <w:rPr>
          <w:bCs w:val="0"/>
          <w:sz w:val="22"/>
          <w:szCs w:val="22"/>
        </w:rPr>
        <w:t>184</w:t>
      </w:r>
    </w:p>
    <w:p w:rsidR="0094694F" w:rsidRPr="00BC4328" w:rsidRDefault="0094694F" w:rsidP="0094694F">
      <w:pPr>
        <w:pStyle w:val="ac"/>
        <w:jc w:val="left"/>
        <w:rPr>
          <w:bCs w:val="0"/>
          <w:sz w:val="28"/>
          <w:szCs w:val="28"/>
        </w:rPr>
      </w:pPr>
    </w:p>
    <w:p w:rsidR="0094694F" w:rsidRPr="00BC4328" w:rsidRDefault="0094694F" w:rsidP="0094694F">
      <w:pPr>
        <w:pStyle w:val="ac"/>
        <w:rPr>
          <w:bCs w:val="0"/>
          <w:sz w:val="28"/>
          <w:szCs w:val="28"/>
        </w:rPr>
      </w:pPr>
      <w:r w:rsidRPr="00BC4328">
        <w:rPr>
          <w:bCs w:val="0"/>
          <w:sz w:val="28"/>
          <w:szCs w:val="28"/>
        </w:rPr>
        <w:t xml:space="preserve">Тарифы на содержание и текущий ремонт общего имущества многоквартирных домов </w:t>
      </w:r>
    </w:p>
    <w:p w:rsidR="0094694F" w:rsidRDefault="0094694F" w:rsidP="0094694F">
      <w:pPr>
        <w:pStyle w:val="ac"/>
        <w:rPr>
          <w:b w:val="0"/>
          <w:bCs w:val="0"/>
        </w:rPr>
      </w:pPr>
    </w:p>
    <w:p w:rsidR="00261CE9" w:rsidRPr="00261CE9" w:rsidRDefault="00261CE9" w:rsidP="00261CE9">
      <w:pPr>
        <w:pStyle w:val="ac"/>
        <w:rPr>
          <w:bCs w:val="0"/>
          <w:sz w:val="28"/>
        </w:rPr>
      </w:pPr>
      <w:r w:rsidRPr="00261CE9">
        <w:rPr>
          <w:bCs w:val="0"/>
          <w:sz w:val="28"/>
        </w:rPr>
        <w:t>д. Торосово дом №</w:t>
      </w:r>
      <w:r w:rsidR="00E97EFD">
        <w:rPr>
          <w:bCs w:val="0"/>
          <w:sz w:val="28"/>
        </w:rPr>
        <w:t xml:space="preserve"> </w:t>
      </w:r>
      <w:r w:rsidRPr="00261CE9">
        <w:rPr>
          <w:bCs w:val="0"/>
          <w:sz w:val="28"/>
        </w:rPr>
        <w:t>1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BD6364">
        <w:trPr>
          <w:trHeight w:val="1622"/>
        </w:trPr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2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27401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27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27401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261CE9" w:rsidRPr="002A3368" w:rsidTr="00261CE9">
        <w:tc>
          <w:tcPr>
            <w:tcW w:w="4388" w:type="dxa"/>
          </w:tcPr>
          <w:p w:rsidR="00261CE9" w:rsidRPr="002A3368" w:rsidRDefault="00261CE9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261CE9" w:rsidRPr="002A3368" w:rsidRDefault="00261CE9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261CE9" w:rsidRPr="002A3368" w:rsidRDefault="00261CE9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261CE9" w:rsidRPr="002A3368" w:rsidTr="00261CE9">
        <w:tc>
          <w:tcPr>
            <w:tcW w:w="9207" w:type="dxa"/>
            <w:gridSpan w:val="3"/>
          </w:tcPr>
          <w:p w:rsidR="00261CE9" w:rsidRPr="002A3368" w:rsidRDefault="00261CE9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BD6364" w:rsidRPr="00BD6364" w:rsidTr="00BD6364">
        <w:trPr>
          <w:trHeight w:val="536"/>
        </w:trPr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E97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BD6364" w:rsidRPr="00BD6364" w:rsidTr="00BD6364">
        <w:trPr>
          <w:trHeight w:val="123"/>
        </w:trPr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2,06</w:t>
            </w:r>
          </w:p>
        </w:tc>
        <w:tc>
          <w:tcPr>
            <w:tcW w:w="2409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3.38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94694F" w:rsidRDefault="0094694F" w:rsidP="003E723E">
      <w:pPr>
        <w:pStyle w:val="ac"/>
        <w:rPr>
          <w:b w:val="0"/>
          <w:bCs w:val="0"/>
        </w:rPr>
      </w:pPr>
    </w:p>
    <w:p w:rsidR="00261CE9" w:rsidRPr="00261CE9" w:rsidRDefault="00261CE9" w:rsidP="00261CE9">
      <w:pPr>
        <w:pStyle w:val="ac"/>
        <w:rPr>
          <w:bCs w:val="0"/>
          <w:sz w:val="28"/>
        </w:rPr>
      </w:pPr>
      <w:r w:rsidRPr="00261CE9">
        <w:rPr>
          <w:bCs w:val="0"/>
          <w:sz w:val="28"/>
        </w:rPr>
        <w:t>д. Торосово дом №</w:t>
      </w:r>
      <w:r w:rsidR="00E97EFD">
        <w:rPr>
          <w:bCs w:val="0"/>
          <w:sz w:val="28"/>
        </w:rPr>
        <w:t xml:space="preserve"> </w:t>
      </w:r>
      <w:r>
        <w:rPr>
          <w:bCs w:val="0"/>
          <w:sz w:val="28"/>
        </w:rPr>
        <w:t>2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97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97EF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97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97EF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36.37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3.38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BD6364" w:rsidRPr="00BD6364" w:rsidRDefault="00BD6364" w:rsidP="00E97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2</w:t>
            </w:r>
            <w:r w:rsidR="00E97EFD">
              <w:rPr>
                <w:rFonts w:ascii="Times New Roman" w:hAnsi="Times New Roman"/>
                <w:color w:val="000000"/>
                <w:sz w:val="24"/>
                <w:szCs w:val="18"/>
              </w:rPr>
              <w:t>2.56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BD6364" w:rsidRPr="00BD6364" w:rsidRDefault="00BD6364" w:rsidP="00E97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1</w:t>
            </w:r>
            <w:r w:rsidR="00E97EFD">
              <w:rPr>
                <w:rFonts w:ascii="Times New Roman" w:hAnsi="Times New Roman"/>
                <w:color w:val="000000"/>
                <w:sz w:val="24"/>
                <w:szCs w:val="18"/>
              </w:rPr>
              <w:t>4</w:t>
            </w: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.</w:t>
            </w:r>
            <w:r w:rsidR="00E97EFD">
              <w:rPr>
                <w:rFonts w:ascii="Times New Roman" w:hAnsi="Times New Roman"/>
                <w:color w:val="000000"/>
                <w:sz w:val="24"/>
                <w:szCs w:val="18"/>
              </w:rPr>
              <w:t>0</w:t>
            </w: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7</w:t>
            </w:r>
          </w:p>
        </w:tc>
      </w:tr>
    </w:tbl>
    <w:p w:rsidR="0094694F" w:rsidRDefault="0094694F" w:rsidP="003E723E">
      <w:pPr>
        <w:pStyle w:val="ac"/>
        <w:jc w:val="right"/>
        <w:rPr>
          <w:b w:val="0"/>
          <w:bCs w:val="0"/>
          <w:sz w:val="20"/>
          <w:szCs w:val="20"/>
        </w:rPr>
      </w:pPr>
    </w:p>
    <w:p w:rsidR="00261CE9" w:rsidRPr="00261CE9" w:rsidRDefault="00261CE9" w:rsidP="00261CE9">
      <w:pPr>
        <w:pStyle w:val="ac"/>
        <w:rPr>
          <w:bCs w:val="0"/>
          <w:sz w:val="28"/>
        </w:rPr>
      </w:pPr>
      <w:r w:rsidRPr="00261CE9">
        <w:rPr>
          <w:bCs w:val="0"/>
          <w:sz w:val="28"/>
        </w:rPr>
        <w:t>д. Торосово дом №</w:t>
      </w:r>
      <w:r w:rsidR="00E97EFD">
        <w:rPr>
          <w:bCs w:val="0"/>
          <w:sz w:val="28"/>
        </w:rPr>
        <w:t xml:space="preserve"> </w:t>
      </w:r>
      <w:r>
        <w:rPr>
          <w:bCs w:val="0"/>
          <w:sz w:val="28"/>
        </w:rPr>
        <w:t>3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97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97EF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97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97EF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в том числе</w:t>
            </w:r>
          </w:p>
        </w:tc>
        <w:tc>
          <w:tcPr>
            <w:tcW w:w="2410" w:type="dxa"/>
            <w:vAlign w:val="bottom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BD6364" w:rsidRPr="00BD6364" w:rsidRDefault="00BD6364" w:rsidP="00E97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 w:rsidR="00E97EFD"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94694F" w:rsidRDefault="0094694F" w:rsidP="003E723E">
      <w:pPr>
        <w:pStyle w:val="ac"/>
        <w:jc w:val="right"/>
        <w:rPr>
          <w:bCs w:val="0"/>
          <w:sz w:val="22"/>
          <w:szCs w:val="22"/>
        </w:rPr>
      </w:pPr>
    </w:p>
    <w:p w:rsidR="00261CE9" w:rsidRPr="00261CE9" w:rsidRDefault="00261CE9" w:rsidP="00261CE9">
      <w:pPr>
        <w:pStyle w:val="ac"/>
        <w:rPr>
          <w:bCs w:val="0"/>
          <w:sz w:val="28"/>
        </w:rPr>
      </w:pPr>
      <w:r w:rsidRPr="00261CE9">
        <w:rPr>
          <w:bCs w:val="0"/>
          <w:sz w:val="28"/>
        </w:rPr>
        <w:t>д. Торосово дом №</w:t>
      </w:r>
      <w:r w:rsidR="00E97EFD">
        <w:rPr>
          <w:bCs w:val="0"/>
          <w:sz w:val="28"/>
        </w:rPr>
        <w:t xml:space="preserve"> </w:t>
      </w:r>
      <w:r>
        <w:rPr>
          <w:bCs w:val="0"/>
          <w:sz w:val="28"/>
        </w:rPr>
        <w:t>4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BD6364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BD6364" w:rsidRDefault="00BD6364" w:rsidP="00BD6364">
      <w:pPr>
        <w:pStyle w:val="ac"/>
        <w:rPr>
          <w:bCs w:val="0"/>
          <w:sz w:val="28"/>
        </w:rPr>
      </w:pPr>
    </w:p>
    <w:p w:rsidR="00261CE9" w:rsidRPr="00261CE9" w:rsidRDefault="00261CE9" w:rsidP="00261CE9">
      <w:pPr>
        <w:pStyle w:val="ac"/>
        <w:rPr>
          <w:bCs w:val="0"/>
          <w:sz w:val="28"/>
        </w:rPr>
      </w:pPr>
      <w:r w:rsidRPr="00261CE9">
        <w:rPr>
          <w:bCs w:val="0"/>
          <w:sz w:val="28"/>
        </w:rPr>
        <w:t>д. Торосово дом №</w:t>
      </w:r>
      <w:r w:rsidR="00E97EFD">
        <w:rPr>
          <w:bCs w:val="0"/>
          <w:sz w:val="28"/>
        </w:rPr>
        <w:t xml:space="preserve"> </w:t>
      </w:r>
      <w:r>
        <w:rPr>
          <w:bCs w:val="0"/>
          <w:sz w:val="28"/>
        </w:rPr>
        <w:t>5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BD6364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261CE9" w:rsidRDefault="00261CE9" w:rsidP="00BD6364">
      <w:pPr>
        <w:pStyle w:val="ac"/>
        <w:jc w:val="right"/>
        <w:rPr>
          <w:bCs w:val="0"/>
          <w:sz w:val="22"/>
          <w:szCs w:val="22"/>
        </w:rPr>
      </w:pPr>
    </w:p>
    <w:p w:rsidR="00261CE9" w:rsidRPr="00261CE9" w:rsidRDefault="00261CE9" w:rsidP="00261CE9">
      <w:pPr>
        <w:pStyle w:val="ac"/>
        <w:rPr>
          <w:bCs w:val="0"/>
          <w:sz w:val="28"/>
        </w:rPr>
      </w:pPr>
      <w:r w:rsidRPr="00261CE9">
        <w:rPr>
          <w:bCs w:val="0"/>
          <w:sz w:val="28"/>
        </w:rPr>
        <w:t>д. Торосово дом №</w:t>
      </w:r>
      <w:r w:rsidR="00E97EFD">
        <w:rPr>
          <w:bCs w:val="0"/>
          <w:sz w:val="28"/>
        </w:rPr>
        <w:t xml:space="preserve"> </w:t>
      </w:r>
      <w:r>
        <w:rPr>
          <w:bCs w:val="0"/>
          <w:sz w:val="28"/>
        </w:rPr>
        <w:t>6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BD6364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261CE9" w:rsidRDefault="00261CE9" w:rsidP="00BD6364">
      <w:pPr>
        <w:pStyle w:val="ac"/>
        <w:jc w:val="right"/>
        <w:rPr>
          <w:bCs w:val="0"/>
          <w:sz w:val="22"/>
          <w:szCs w:val="22"/>
        </w:rPr>
      </w:pPr>
    </w:p>
    <w:p w:rsidR="00261CE9" w:rsidRPr="00261CE9" w:rsidRDefault="00261CE9" w:rsidP="00261CE9">
      <w:pPr>
        <w:pStyle w:val="ac"/>
        <w:rPr>
          <w:bCs w:val="0"/>
          <w:sz w:val="28"/>
        </w:rPr>
      </w:pPr>
      <w:r w:rsidRPr="00261CE9">
        <w:rPr>
          <w:bCs w:val="0"/>
          <w:sz w:val="28"/>
        </w:rPr>
        <w:lastRenderedPageBreak/>
        <w:t>д. Торосово дом №</w:t>
      </w:r>
      <w:r w:rsidR="00E97EFD">
        <w:rPr>
          <w:bCs w:val="0"/>
          <w:sz w:val="28"/>
        </w:rPr>
        <w:t xml:space="preserve"> </w:t>
      </w:r>
      <w:r>
        <w:rPr>
          <w:bCs w:val="0"/>
          <w:sz w:val="28"/>
        </w:rPr>
        <w:t>7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BD6364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BD6364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BD6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261CE9" w:rsidRDefault="00261CE9" w:rsidP="00BD6364">
      <w:pPr>
        <w:pStyle w:val="ac"/>
        <w:jc w:val="righ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97EFD">
        <w:rPr>
          <w:bCs w:val="0"/>
          <w:sz w:val="28"/>
        </w:rPr>
        <w:t xml:space="preserve"> </w:t>
      </w:r>
      <w:r>
        <w:rPr>
          <w:bCs w:val="0"/>
          <w:sz w:val="28"/>
        </w:rPr>
        <w:t>46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2A3368" w:rsidTr="00A96AD3">
        <w:tc>
          <w:tcPr>
            <w:tcW w:w="4388" w:type="dxa"/>
            <w:vAlign w:val="center"/>
          </w:tcPr>
          <w:p w:rsidR="00D42E18" w:rsidRPr="002A3368" w:rsidRDefault="00D42E18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A96AD3" w:rsidRPr="002A3368" w:rsidTr="00A96AD3">
        <w:tc>
          <w:tcPr>
            <w:tcW w:w="4388" w:type="dxa"/>
          </w:tcPr>
          <w:p w:rsidR="00A96AD3" w:rsidRPr="002A3368" w:rsidRDefault="00A96AD3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A96AD3" w:rsidRPr="002A3368" w:rsidRDefault="00A96AD3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A96AD3" w:rsidRPr="002A3368" w:rsidRDefault="00A96AD3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A96AD3" w:rsidRPr="002A3368" w:rsidTr="00A96AD3">
        <w:tc>
          <w:tcPr>
            <w:tcW w:w="9207" w:type="dxa"/>
            <w:gridSpan w:val="3"/>
          </w:tcPr>
          <w:p w:rsidR="00A96AD3" w:rsidRPr="002A3368" w:rsidRDefault="00A96AD3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2B2733" w:rsidRPr="002B2733" w:rsidTr="00A96AD3">
        <w:tc>
          <w:tcPr>
            <w:tcW w:w="4388" w:type="dxa"/>
          </w:tcPr>
          <w:p w:rsidR="002B2733" w:rsidRPr="002B2733" w:rsidRDefault="002B2733" w:rsidP="003E723E">
            <w:pPr>
              <w:pStyle w:val="ac"/>
              <w:jc w:val="left"/>
              <w:rPr>
                <w:bCs w:val="0"/>
              </w:rPr>
            </w:pPr>
            <w:r w:rsidRPr="002B2733">
              <w:rPr>
                <w:bCs w:val="0"/>
              </w:rPr>
              <w:t>В капитальных домах без одного или несколько видов удобств (или центрального отопления, или ГВС, или водоотведения)</w:t>
            </w:r>
          </w:p>
        </w:tc>
        <w:tc>
          <w:tcPr>
            <w:tcW w:w="2410" w:type="dxa"/>
            <w:vAlign w:val="center"/>
          </w:tcPr>
          <w:p w:rsidR="002B2733" w:rsidRPr="002B2733" w:rsidRDefault="00C06BDF" w:rsidP="00E97EFD">
            <w:pPr>
              <w:pStyle w:val="ac"/>
              <w:rPr>
                <w:bCs w:val="0"/>
              </w:rPr>
            </w:pPr>
            <w:r>
              <w:rPr>
                <w:bCs w:val="0"/>
              </w:rPr>
              <w:t>2</w:t>
            </w:r>
            <w:r w:rsidR="00E97EFD">
              <w:rPr>
                <w:bCs w:val="0"/>
              </w:rPr>
              <w:t>2.</w:t>
            </w:r>
            <w:r>
              <w:rPr>
                <w:bCs w:val="0"/>
              </w:rPr>
              <w:t>4</w:t>
            </w:r>
            <w:r w:rsidR="00E97EFD">
              <w:rPr>
                <w:bCs w:val="0"/>
              </w:rPr>
              <w:t>8</w:t>
            </w:r>
          </w:p>
        </w:tc>
        <w:tc>
          <w:tcPr>
            <w:tcW w:w="2409" w:type="dxa"/>
            <w:vAlign w:val="center"/>
          </w:tcPr>
          <w:p w:rsidR="002B2733" w:rsidRPr="002B2733" w:rsidRDefault="002B2733" w:rsidP="00E97EFD">
            <w:pPr>
              <w:pStyle w:val="ac"/>
              <w:rPr>
                <w:bCs w:val="0"/>
              </w:rPr>
            </w:pPr>
            <w:r w:rsidRPr="002B2733">
              <w:rPr>
                <w:bCs w:val="0"/>
              </w:rPr>
              <w:t>3</w:t>
            </w:r>
            <w:r w:rsidR="00E97EFD">
              <w:rPr>
                <w:bCs w:val="0"/>
              </w:rPr>
              <w:t>6.</w:t>
            </w:r>
            <w:r w:rsidRPr="002B2733">
              <w:rPr>
                <w:bCs w:val="0"/>
              </w:rPr>
              <w:t>3</w:t>
            </w:r>
            <w:r w:rsidR="00E97EFD">
              <w:rPr>
                <w:bCs w:val="0"/>
              </w:rPr>
              <w:t>4</w:t>
            </w:r>
          </w:p>
        </w:tc>
      </w:tr>
      <w:tr w:rsidR="002B2733" w:rsidRPr="002A3368" w:rsidTr="00A96AD3">
        <w:tc>
          <w:tcPr>
            <w:tcW w:w="4388" w:type="dxa"/>
          </w:tcPr>
          <w:p w:rsidR="002B2733" w:rsidRPr="002A3368" w:rsidRDefault="002B2733" w:rsidP="003E723E">
            <w:pPr>
              <w:pStyle w:val="ac"/>
              <w:jc w:val="left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в том числе </w:t>
            </w:r>
          </w:p>
        </w:tc>
        <w:tc>
          <w:tcPr>
            <w:tcW w:w="2410" w:type="dxa"/>
            <w:vAlign w:val="center"/>
          </w:tcPr>
          <w:p w:rsidR="002B2733" w:rsidRPr="002A3368" w:rsidRDefault="002B2733" w:rsidP="003E723E">
            <w:pPr>
              <w:pStyle w:val="ac"/>
              <w:rPr>
                <w:b w:val="0"/>
                <w:bCs w:val="0"/>
              </w:rPr>
            </w:pPr>
          </w:p>
        </w:tc>
        <w:tc>
          <w:tcPr>
            <w:tcW w:w="2409" w:type="dxa"/>
            <w:vAlign w:val="center"/>
          </w:tcPr>
          <w:p w:rsidR="002B2733" w:rsidRPr="002A3368" w:rsidRDefault="002B2733" w:rsidP="003E723E">
            <w:pPr>
              <w:pStyle w:val="ac"/>
              <w:rPr>
                <w:b w:val="0"/>
                <w:bCs w:val="0"/>
              </w:rPr>
            </w:pP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3E7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2.07</w:t>
            </w:r>
          </w:p>
        </w:tc>
        <w:tc>
          <w:tcPr>
            <w:tcW w:w="2409" w:type="dxa"/>
            <w:vAlign w:val="center"/>
          </w:tcPr>
          <w:p w:rsidR="00BD6364" w:rsidRPr="00BD6364" w:rsidRDefault="00BD6364" w:rsidP="00E97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 w:rsidR="00E97EFD"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BD6364" w:rsidRPr="00BD6364" w:rsidRDefault="00BD6364" w:rsidP="00E97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1</w:t>
            </w:r>
            <w:r w:rsidR="00E97EFD">
              <w:rPr>
                <w:rFonts w:ascii="Times New Roman" w:hAnsi="Times New Roman"/>
                <w:color w:val="000000"/>
                <w:sz w:val="24"/>
                <w:szCs w:val="18"/>
              </w:rPr>
              <w:t>3</w:t>
            </w: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.</w:t>
            </w:r>
            <w:r w:rsidR="00E97EFD">
              <w:rPr>
                <w:rFonts w:ascii="Times New Roman" w:hAnsi="Times New Roman"/>
                <w:color w:val="000000"/>
                <w:sz w:val="24"/>
                <w:szCs w:val="18"/>
              </w:rPr>
              <w:t>00</w:t>
            </w:r>
          </w:p>
        </w:tc>
        <w:tc>
          <w:tcPr>
            <w:tcW w:w="2409" w:type="dxa"/>
            <w:vAlign w:val="center"/>
          </w:tcPr>
          <w:p w:rsidR="00BD6364" w:rsidRPr="00BD6364" w:rsidRDefault="00BD6364" w:rsidP="00E97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2</w:t>
            </w:r>
            <w:r w:rsidR="00E97EFD">
              <w:rPr>
                <w:rFonts w:ascii="Times New Roman" w:hAnsi="Times New Roman"/>
                <w:color w:val="000000"/>
                <w:sz w:val="24"/>
                <w:szCs w:val="18"/>
              </w:rPr>
              <w:t>2</w:t>
            </w: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.3</w:t>
            </w:r>
            <w:r w:rsidR="00E97EFD">
              <w:rPr>
                <w:rFonts w:ascii="Times New Roman" w:hAnsi="Times New Roman"/>
                <w:color w:val="000000"/>
                <w:sz w:val="24"/>
                <w:szCs w:val="18"/>
              </w:rPr>
              <w:t>3</w:t>
            </w:r>
          </w:p>
        </w:tc>
      </w:tr>
      <w:tr w:rsidR="00BD6364" w:rsidRPr="00BD6364" w:rsidTr="00D544B1">
        <w:tc>
          <w:tcPr>
            <w:tcW w:w="4388" w:type="dxa"/>
            <w:vAlign w:val="center"/>
          </w:tcPr>
          <w:p w:rsidR="00BD6364" w:rsidRPr="00BD6364" w:rsidRDefault="00BD6364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BD6364" w:rsidRPr="00BD6364" w:rsidRDefault="00E97EFD" w:rsidP="00E97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7.41</w:t>
            </w:r>
          </w:p>
        </w:tc>
        <w:tc>
          <w:tcPr>
            <w:tcW w:w="2409" w:type="dxa"/>
            <w:vAlign w:val="center"/>
          </w:tcPr>
          <w:p w:rsidR="00BD6364" w:rsidRPr="00BD6364" w:rsidRDefault="00E97EFD" w:rsidP="00E97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10.63</w:t>
            </w:r>
          </w:p>
        </w:tc>
      </w:tr>
    </w:tbl>
    <w:p w:rsidR="00A96AD3" w:rsidRDefault="00A96AD3" w:rsidP="003E723E">
      <w:pPr>
        <w:pStyle w:val="ac"/>
        <w:jc w:val="righ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97EFD">
        <w:rPr>
          <w:bCs w:val="0"/>
          <w:sz w:val="28"/>
        </w:rPr>
        <w:t xml:space="preserve"> </w:t>
      </w:r>
      <w:r>
        <w:rPr>
          <w:bCs w:val="0"/>
          <w:sz w:val="28"/>
        </w:rPr>
        <w:t>56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A96AD3" w:rsidRDefault="00A96AD3" w:rsidP="003E723E">
      <w:pPr>
        <w:pStyle w:val="ac"/>
        <w:jc w:val="righ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97EFD">
        <w:rPr>
          <w:bCs w:val="0"/>
          <w:sz w:val="28"/>
        </w:rPr>
        <w:t xml:space="preserve"> </w:t>
      </w:r>
      <w:r>
        <w:rPr>
          <w:bCs w:val="0"/>
          <w:sz w:val="28"/>
        </w:rPr>
        <w:t>58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за 1  кв.м. общей площади квартиры, руб/мес,                             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            с  01 октября  2018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lastRenderedPageBreak/>
              <w:t>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lastRenderedPageBreak/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lastRenderedPageBreak/>
              <w:t>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A96AD3" w:rsidRDefault="00A96AD3" w:rsidP="003E723E">
      <w:pPr>
        <w:pStyle w:val="ac"/>
        <w:jc w:val="righ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15660">
        <w:rPr>
          <w:bCs w:val="0"/>
          <w:sz w:val="28"/>
        </w:rPr>
        <w:t xml:space="preserve"> </w:t>
      </w:r>
      <w:r>
        <w:rPr>
          <w:bCs w:val="0"/>
          <w:sz w:val="28"/>
        </w:rPr>
        <w:t>60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A96AD3" w:rsidRDefault="00A96AD3" w:rsidP="003E723E">
      <w:pPr>
        <w:pStyle w:val="ac"/>
        <w:jc w:val="lef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15660">
        <w:rPr>
          <w:bCs w:val="0"/>
          <w:sz w:val="28"/>
        </w:rPr>
        <w:t xml:space="preserve"> </w:t>
      </w:r>
      <w:r>
        <w:rPr>
          <w:bCs w:val="0"/>
          <w:sz w:val="28"/>
        </w:rPr>
        <w:t>62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A96AD3" w:rsidRDefault="00A96AD3" w:rsidP="003E723E">
      <w:pPr>
        <w:pStyle w:val="ac"/>
        <w:jc w:val="righ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15660">
        <w:rPr>
          <w:bCs w:val="0"/>
          <w:sz w:val="28"/>
        </w:rPr>
        <w:t xml:space="preserve"> </w:t>
      </w:r>
      <w:r>
        <w:rPr>
          <w:bCs w:val="0"/>
          <w:sz w:val="28"/>
        </w:rPr>
        <w:t>64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A96AD3" w:rsidRDefault="00A96AD3" w:rsidP="003E723E">
      <w:pPr>
        <w:pStyle w:val="ac"/>
        <w:jc w:val="righ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15660">
        <w:rPr>
          <w:bCs w:val="0"/>
          <w:sz w:val="28"/>
        </w:rPr>
        <w:t xml:space="preserve"> </w:t>
      </w:r>
      <w:r>
        <w:rPr>
          <w:bCs w:val="0"/>
          <w:sz w:val="28"/>
        </w:rPr>
        <w:t>66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A96AD3" w:rsidRDefault="00A96AD3" w:rsidP="003E723E">
      <w:pPr>
        <w:pStyle w:val="ac"/>
        <w:jc w:val="righ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15660">
        <w:rPr>
          <w:bCs w:val="0"/>
          <w:sz w:val="28"/>
        </w:rPr>
        <w:t xml:space="preserve"> </w:t>
      </w:r>
      <w:r>
        <w:rPr>
          <w:bCs w:val="0"/>
          <w:sz w:val="28"/>
        </w:rPr>
        <w:t>68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A96AD3" w:rsidRDefault="00A96AD3" w:rsidP="003E723E">
      <w:pPr>
        <w:pStyle w:val="ac"/>
        <w:jc w:val="righ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15660">
        <w:rPr>
          <w:bCs w:val="0"/>
          <w:sz w:val="28"/>
        </w:rPr>
        <w:t xml:space="preserve"> </w:t>
      </w:r>
      <w:r>
        <w:rPr>
          <w:bCs w:val="0"/>
          <w:sz w:val="28"/>
        </w:rPr>
        <w:t>70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A96AD3" w:rsidRDefault="00A96AD3" w:rsidP="003E723E">
      <w:pPr>
        <w:pStyle w:val="ac"/>
        <w:jc w:val="left"/>
        <w:rPr>
          <w:bCs w:val="0"/>
          <w:sz w:val="22"/>
          <w:szCs w:val="22"/>
        </w:rPr>
      </w:pPr>
    </w:p>
    <w:p w:rsidR="00A96AD3" w:rsidRPr="00261CE9" w:rsidRDefault="00A96AD3" w:rsidP="00A96AD3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15660">
        <w:rPr>
          <w:bCs w:val="0"/>
          <w:sz w:val="28"/>
        </w:rPr>
        <w:t xml:space="preserve"> </w:t>
      </w:r>
      <w:r>
        <w:rPr>
          <w:bCs w:val="0"/>
          <w:sz w:val="28"/>
        </w:rPr>
        <w:t>72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D42E18" w:rsidRPr="00BD6364" w:rsidTr="00D544B1">
        <w:tc>
          <w:tcPr>
            <w:tcW w:w="4388" w:type="dxa"/>
            <w:vAlign w:val="center"/>
          </w:tcPr>
          <w:p w:rsidR="00D42E18" w:rsidRPr="00BD6364" w:rsidRDefault="00D42E18" w:rsidP="003E723E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lastRenderedPageBreak/>
              <w:t>Наименование</w:t>
            </w:r>
          </w:p>
        </w:tc>
        <w:tc>
          <w:tcPr>
            <w:tcW w:w="2410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D42E18" w:rsidRPr="00D42E18" w:rsidRDefault="00D42E18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D6364" w:rsidRPr="002A3368" w:rsidTr="00D544B1">
        <w:tc>
          <w:tcPr>
            <w:tcW w:w="4388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D6364" w:rsidRPr="002A3368" w:rsidTr="00D544B1">
        <w:tc>
          <w:tcPr>
            <w:tcW w:w="9207" w:type="dxa"/>
            <w:gridSpan w:val="3"/>
          </w:tcPr>
          <w:p w:rsidR="00BD6364" w:rsidRPr="002A3368" w:rsidRDefault="00BD6364" w:rsidP="003E723E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D544B1">
        <w:tc>
          <w:tcPr>
            <w:tcW w:w="4388" w:type="dxa"/>
            <w:vAlign w:val="center"/>
          </w:tcPr>
          <w:p w:rsidR="00E97EFD" w:rsidRPr="00BD6364" w:rsidRDefault="00E97EFD" w:rsidP="003E7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B83F8D" w:rsidRDefault="00B83F8D" w:rsidP="00B83F8D">
      <w:pPr>
        <w:pStyle w:val="ac"/>
        <w:rPr>
          <w:bCs w:val="0"/>
          <w:sz w:val="28"/>
        </w:rPr>
      </w:pPr>
    </w:p>
    <w:p w:rsidR="00B83F8D" w:rsidRPr="00261CE9" w:rsidRDefault="00B83F8D" w:rsidP="00B83F8D">
      <w:pPr>
        <w:pStyle w:val="ac"/>
        <w:rPr>
          <w:bCs w:val="0"/>
          <w:sz w:val="28"/>
        </w:rPr>
      </w:pPr>
      <w:r>
        <w:rPr>
          <w:bCs w:val="0"/>
          <w:sz w:val="28"/>
        </w:rPr>
        <w:t>пос.</w:t>
      </w:r>
      <w:r w:rsidRPr="00261CE9">
        <w:rPr>
          <w:bCs w:val="0"/>
          <w:sz w:val="28"/>
        </w:rPr>
        <w:t xml:space="preserve"> </w:t>
      </w:r>
      <w:r>
        <w:rPr>
          <w:bCs w:val="0"/>
          <w:sz w:val="28"/>
        </w:rPr>
        <w:t xml:space="preserve">Сумино </w:t>
      </w:r>
      <w:r w:rsidRPr="00261CE9">
        <w:rPr>
          <w:bCs w:val="0"/>
          <w:sz w:val="28"/>
        </w:rPr>
        <w:t>дом №</w:t>
      </w:r>
      <w:r w:rsidR="00E15660">
        <w:rPr>
          <w:bCs w:val="0"/>
          <w:sz w:val="28"/>
        </w:rPr>
        <w:t xml:space="preserve"> </w:t>
      </w:r>
      <w:r>
        <w:rPr>
          <w:bCs w:val="0"/>
          <w:sz w:val="28"/>
        </w:rPr>
        <w:t>74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2410"/>
        <w:gridCol w:w="2409"/>
      </w:tblGrid>
      <w:tr w:rsidR="00B83F8D" w:rsidRPr="00BD6364" w:rsidTr="00E27401">
        <w:tc>
          <w:tcPr>
            <w:tcW w:w="4388" w:type="dxa"/>
            <w:vAlign w:val="center"/>
          </w:tcPr>
          <w:p w:rsidR="00B83F8D" w:rsidRPr="00BD6364" w:rsidRDefault="00B83F8D" w:rsidP="00E27401">
            <w:pPr>
              <w:pStyle w:val="ac"/>
              <w:rPr>
                <w:b w:val="0"/>
                <w:bCs w:val="0"/>
              </w:rPr>
            </w:pPr>
            <w:r w:rsidRPr="00BD6364">
              <w:rPr>
                <w:b w:val="0"/>
                <w:bCs w:val="0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B83F8D" w:rsidRPr="00D42E18" w:rsidRDefault="00B83F8D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общей площади квартиры, руб/мес,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  <w:tc>
          <w:tcPr>
            <w:tcW w:w="2409" w:type="dxa"/>
            <w:vAlign w:val="center"/>
          </w:tcPr>
          <w:p w:rsidR="00B83F8D" w:rsidRPr="00D42E18" w:rsidRDefault="00B83F8D" w:rsidP="00E1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за 1  кв.м.  жилой площади квартиры, руб/мес,                                                   с  01 октября  201</w:t>
            </w:r>
            <w:r w:rsidR="00E1566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</w:t>
            </w:r>
            <w:r w:rsidRPr="00D42E18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года (без НДС)</w:t>
            </w:r>
          </w:p>
        </w:tc>
      </w:tr>
      <w:tr w:rsidR="00B83F8D" w:rsidRPr="002A3368" w:rsidTr="00E27401">
        <w:tc>
          <w:tcPr>
            <w:tcW w:w="4388" w:type="dxa"/>
          </w:tcPr>
          <w:p w:rsidR="00B83F8D" w:rsidRPr="002A3368" w:rsidRDefault="00B83F8D" w:rsidP="00E27401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410" w:type="dxa"/>
          </w:tcPr>
          <w:p w:rsidR="00B83F8D" w:rsidRPr="002A3368" w:rsidRDefault="00B83F8D" w:rsidP="00E27401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09" w:type="dxa"/>
          </w:tcPr>
          <w:p w:rsidR="00B83F8D" w:rsidRPr="002A3368" w:rsidRDefault="00B83F8D" w:rsidP="00E27401">
            <w:pPr>
              <w:pStyle w:val="ac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B83F8D" w:rsidRPr="002A3368" w:rsidTr="00E27401">
        <w:tc>
          <w:tcPr>
            <w:tcW w:w="9207" w:type="dxa"/>
            <w:gridSpan w:val="3"/>
          </w:tcPr>
          <w:p w:rsidR="00B83F8D" w:rsidRPr="002A3368" w:rsidRDefault="00B83F8D" w:rsidP="00E27401">
            <w:pPr>
              <w:pStyle w:val="ac"/>
              <w:rPr>
                <w:b w:val="0"/>
                <w:bCs w:val="0"/>
              </w:rPr>
            </w:pPr>
            <w:r w:rsidRPr="002A3368">
              <w:rPr>
                <w:b w:val="0"/>
                <w:bCs w:val="0"/>
              </w:rPr>
              <w:t xml:space="preserve">Содержание и </w:t>
            </w:r>
            <w:r>
              <w:rPr>
                <w:b w:val="0"/>
                <w:bCs w:val="0"/>
              </w:rPr>
              <w:t xml:space="preserve">текущий ремонт общего имущества </w:t>
            </w:r>
            <w:r w:rsidRPr="002A3368">
              <w:rPr>
                <w:b w:val="0"/>
                <w:bCs w:val="0"/>
              </w:rPr>
              <w:t>жилого дома, общих коммуникаций</w:t>
            </w:r>
          </w:p>
        </w:tc>
      </w:tr>
      <w:tr w:rsidR="00E97EFD" w:rsidRPr="00BD6364" w:rsidTr="00E27401">
        <w:tc>
          <w:tcPr>
            <w:tcW w:w="4388" w:type="dxa"/>
            <w:vAlign w:val="center"/>
          </w:tcPr>
          <w:p w:rsidR="00E97EFD" w:rsidRPr="00BD6364" w:rsidRDefault="00E97EFD" w:rsidP="00E274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BD6364">
              <w:rPr>
                <w:rFonts w:ascii="Times New Roman" w:hAnsi="Times New Roman"/>
                <w:b/>
                <w:bCs/>
                <w:sz w:val="24"/>
                <w:szCs w:val="18"/>
              </w:rPr>
              <w:t>В капитальных домах со всеми удобствами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24.54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40.01</w:t>
            </w:r>
          </w:p>
        </w:tc>
      </w:tr>
      <w:tr w:rsidR="00E97EFD" w:rsidRPr="00BD6364" w:rsidTr="00E27401">
        <w:tc>
          <w:tcPr>
            <w:tcW w:w="4388" w:type="dxa"/>
            <w:vAlign w:val="center"/>
          </w:tcPr>
          <w:p w:rsidR="00E97EFD" w:rsidRPr="00BD6364" w:rsidRDefault="00E97EFD" w:rsidP="00E274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в том числе</w:t>
            </w:r>
          </w:p>
        </w:tc>
        <w:tc>
          <w:tcPr>
            <w:tcW w:w="2410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  <w:tc>
          <w:tcPr>
            <w:tcW w:w="2409" w:type="dxa"/>
            <w:vAlign w:val="bottom"/>
          </w:tcPr>
          <w:p w:rsidR="00E97EFD" w:rsidRPr="00BD6364" w:rsidRDefault="00E97EFD" w:rsidP="00F14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 </w:t>
            </w:r>
          </w:p>
        </w:tc>
      </w:tr>
      <w:tr w:rsidR="00E97EFD" w:rsidRPr="00BD6364" w:rsidTr="00E27401">
        <w:tc>
          <w:tcPr>
            <w:tcW w:w="4388" w:type="dxa"/>
            <w:vAlign w:val="center"/>
          </w:tcPr>
          <w:p w:rsidR="00E97EFD" w:rsidRPr="00BD6364" w:rsidRDefault="00E97EFD" w:rsidP="00E274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Управление многоквартирным домом  (МКД)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2.06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</w:tr>
      <w:tr w:rsidR="00E97EFD" w:rsidRPr="00BD6364" w:rsidTr="00E27401">
        <w:tc>
          <w:tcPr>
            <w:tcW w:w="4388" w:type="dxa"/>
            <w:vAlign w:val="center"/>
          </w:tcPr>
          <w:p w:rsidR="00E97EFD" w:rsidRPr="00BD6364" w:rsidRDefault="00E97EFD" w:rsidP="00E274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Содержание многоквартирного дома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14.47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22.56</w:t>
            </w:r>
          </w:p>
        </w:tc>
      </w:tr>
      <w:tr w:rsidR="00E97EFD" w:rsidRPr="00BD6364" w:rsidTr="00E27401">
        <w:tc>
          <w:tcPr>
            <w:tcW w:w="4388" w:type="dxa"/>
            <w:vAlign w:val="center"/>
          </w:tcPr>
          <w:p w:rsidR="00E97EFD" w:rsidRPr="00BD6364" w:rsidRDefault="00E97EFD" w:rsidP="00E274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BD6364">
              <w:rPr>
                <w:rFonts w:ascii="Times New Roman" w:hAnsi="Times New Roman"/>
                <w:color w:val="000000"/>
                <w:sz w:val="24"/>
                <w:szCs w:val="18"/>
              </w:rPr>
              <w:t>Текущий ремонт</w:t>
            </w:r>
          </w:p>
        </w:tc>
        <w:tc>
          <w:tcPr>
            <w:tcW w:w="2410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8.01</w:t>
            </w:r>
          </w:p>
        </w:tc>
        <w:tc>
          <w:tcPr>
            <w:tcW w:w="2409" w:type="dxa"/>
            <w:vAlign w:val="center"/>
          </w:tcPr>
          <w:p w:rsidR="00E97EFD" w:rsidRPr="00BD6364" w:rsidRDefault="00E97EFD" w:rsidP="00F1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14.07</w:t>
            </w:r>
          </w:p>
        </w:tc>
      </w:tr>
    </w:tbl>
    <w:p w:rsidR="00A96AD3" w:rsidRDefault="00A96AD3" w:rsidP="00B83F8D">
      <w:pPr>
        <w:pStyle w:val="ac"/>
        <w:jc w:val="left"/>
        <w:rPr>
          <w:bCs w:val="0"/>
          <w:sz w:val="22"/>
          <w:szCs w:val="22"/>
        </w:rPr>
      </w:pPr>
    </w:p>
    <w:sectPr w:rsidR="00A96AD3" w:rsidSect="00C5513C">
      <w:footerReference w:type="default" r:id="rId9"/>
      <w:pgSz w:w="11906" w:h="16838"/>
      <w:pgMar w:top="567" w:right="850" w:bottom="142" w:left="1701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F84" w:rsidRDefault="00E14F84" w:rsidP="00422D6C">
      <w:pPr>
        <w:spacing w:after="0" w:line="240" w:lineRule="auto"/>
      </w:pPr>
      <w:r>
        <w:separator/>
      </w:r>
    </w:p>
  </w:endnote>
  <w:endnote w:type="continuationSeparator" w:id="1">
    <w:p w:rsidR="00E14F84" w:rsidRDefault="00E14F84" w:rsidP="0042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01" w:rsidRDefault="00E27401">
    <w:pPr>
      <w:pStyle w:val="aa"/>
      <w:jc w:val="center"/>
    </w:pPr>
  </w:p>
  <w:p w:rsidR="00E27401" w:rsidRDefault="00E2740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F84" w:rsidRDefault="00E14F84" w:rsidP="00422D6C">
      <w:pPr>
        <w:spacing w:after="0" w:line="240" w:lineRule="auto"/>
      </w:pPr>
      <w:r>
        <w:separator/>
      </w:r>
    </w:p>
  </w:footnote>
  <w:footnote w:type="continuationSeparator" w:id="1">
    <w:p w:rsidR="00E14F84" w:rsidRDefault="00E14F84" w:rsidP="00422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10F"/>
    <w:multiLevelType w:val="hybridMultilevel"/>
    <w:tmpl w:val="3EEA1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A0B32"/>
    <w:multiLevelType w:val="hybridMultilevel"/>
    <w:tmpl w:val="9C889D64"/>
    <w:lvl w:ilvl="0" w:tplc="9CCA6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86AA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AD6FEA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AE89B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880926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8AE9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F1AD5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9D234F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F6A62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3FEF0039"/>
    <w:multiLevelType w:val="hybridMultilevel"/>
    <w:tmpl w:val="BE704750"/>
    <w:lvl w:ilvl="0" w:tplc="F126B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245A5"/>
    <w:multiLevelType w:val="hybridMultilevel"/>
    <w:tmpl w:val="BE704750"/>
    <w:lvl w:ilvl="0" w:tplc="F126B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973"/>
    <w:rsid w:val="0000795D"/>
    <w:rsid w:val="000424E7"/>
    <w:rsid w:val="000A7F87"/>
    <w:rsid w:val="000B1973"/>
    <w:rsid w:val="000D1B49"/>
    <w:rsid w:val="00117C65"/>
    <w:rsid w:val="00142FDC"/>
    <w:rsid w:val="00161E5F"/>
    <w:rsid w:val="001939E4"/>
    <w:rsid w:val="001C2836"/>
    <w:rsid w:val="001E021B"/>
    <w:rsid w:val="001E5452"/>
    <w:rsid w:val="00217547"/>
    <w:rsid w:val="00241116"/>
    <w:rsid w:val="00261CE9"/>
    <w:rsid w:val="002B2733"/>
    <w:rsid w:val="002C64A1"/>
    <w:rsid w:val="0031554E"/>
    <w:rsid w:val="003254B5"/>
    <w:rsid w:val="003936CB"/>
    <w:rsid w:val="003B3510"/>
    <w:rsid w:val="003E6664"/>
    <w:rsid w:val="003E723E"/>
    <w:rsid w:val="00414B86"/>
    <w:rsid w:val="00422D6C"/>
    <w:rsid w:val="004342F5"/>
    <w:rsid w:val="004531C2"/>
    <w:rsid w:val="0047269B"/>
    <w:rsid w:val="004F4D7C"/>
    <w:rsid w:val="00505361"/>
    <w:rsid w:val="00587C64"/>
    <w:rsid w:val="005A7909"/>
    <w:rsid w:val="00601570"/>
    <w:rsid w:val="00640FE8"/>
    <w:rsid w:val="00653019"/>
    <w:rsid w:val="00662A2E"/>
    <w:rsid w:val="006913B8"/>
    <w:rsid w:val="006C7BF9"/>
    <w:rsid w:val="006D0E6D"/>
    <w:rsid w:val="006F2B7F"/>
    <w:rsid w:val="00750A2F"/>
    <w:rsid w:val="007945D2"/>
    <w:rsid w:val="008B4E01"/>
    <w:rsid w:val="009173B9"/>
    <w:rsid w:val="0093449E"/>
    <w:rsid w:val="00941625"/>
    <w:rsid w:val="00943675"/>
    <w:rsid w:val="0094694F"/>
    <w:rsid w:val="00956EC9"/>
    <w:rsid w:val="00960C09"/>
    <w:rsid w:val="009A2645"/>
    <w:rsid w:val="009A45DD"/>
    <w:rsid w:val="009A5E1B"/>
    <w:rsid w:val="00A113BB"/>
    <w:rsid w:val="00A96AD3"/>
    <w:rsid w:val="00AC2FBF"/>
    <w:rsid w:val="00AD09E3"/>
    <w:rsid w:val="00B43234"/>
    <w:rsid w:val="00B659D7"/>
    <w:rsid w:val="00B83F8D"/>
    <w:rsid w:val="00BB4ABC"/>
    <w:rsid w:val="00BC0889"/>
    <w:rsid w:val="00BD56CA"/>
    <w:rsid w:val="00BD6364"/>
    <w:rsid w:val="00C0593C"/>
    <w:rsid w:val="00C06BDF"/>
    <w:rsid w:val="00C52D31"/>
    <w:rsid w:val="00C5513C"/>
    <w:rsid w:val="00C62264"/>
    <w:rsid w:val="00C85F4B"/>
    <w:rsid w:val="00CA2A09"/>
    <w:rsid w:val="00D42E18"/>
    <w:rsid w:val="00D44B3D"/>
    <w:rsid w:val="00D544B1"/>
    <w:rsid w:val="00D56459"/>
    <w:rsid w:val="00D578F8"/>
    <w:rsid w:val="00D647A7"/>
    <w:rsid w:val="00E01083"/>
    <w:rsid w:val="00E14F84"/>
    <w:rsid w:val="00E15660"/>
    <w:rsid w:val="00E27401"/>
    <w:rsid w:val="00E44CBC"/>
    <w:rsid w:val="00E525E7"/>
    <w:rsid w:val="00E52D86"/>
    <w:rsid w:val="00E7104E"/>
    <w:rsid w:val="00E929DE"/>
    <w:rsid w:val="00E9633D"/>
    <w:rsid w:val="00E97EFD"/>
    <w:rsid w:val="00F255B9"/>
    <w:rsid w:val="00F61655"/>
    <w:rsid w:val="00F80A9A"/>
    <w:rsid w:val="00FC336F"/>
    <w:rsid w:val="00FC497C"/>
    <w:rsid w:val="00FD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7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B19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973"/>
    <w:rPr>
      <w:b/>
      <w:bCs/>
    </w:rPr>
  </w:style>
  <w:style w:type="character" w:customStyle="1" w:styleId="10">
    <w:name w:val="Заголовок 1 Знак"/>
    <w:basedOn w:val="a0"/>
    <w:link w:val="1"/>
    <w:rsid w:val="000B19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header"/>
    <w:basedOn w:val="a"/>
    <w:link w:val="a5"/>
    <w:rsid w:val="000B19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B1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Название закона"/>
    <w:basedOn w:val="a"/>
    <w:rsid w:val="000B19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0B197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B1973"/>
    <w:rPr>
      <w:i/>
      <w:iCs/>
    </w:rPr>
  </w:style>
  <w:style w:type="table" w:styleId="a9">
    <w:name w:val="Table Grid"/>
    <w:basedOn w:val="a1"/>
    <w:uiPriority w:val="59"/>
    <w:rsid w:val="000079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22D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2D6C"/>
    <w:rPr>
      <w:sz w:val="22"/>
      <w:szCs w:val="22"/>
      <w:lang w:eastAsia="en-US"/>
    </w:rPr>
  </w:style>
  <w:style w:type="paragraph" w:styleId="ac">
    <w:name w:val="Subtitle"/>
    <w:basedOn w:val="a"/>
    <w:link w:val="ad"/>
    <w:qFormat/>
    <w:rsid w:val="00B659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B659D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WW8Num2z1">
    <w:name w:val="WW8Num2z1"/>
    <w:rsid w:val="003B3510"/>
  </w:style>
  <w:style w:type="paragraph" w:styleId="ae">
    <w:name w:val="Balloon Text"/>
    <w:basedOn w:val="a"/>
    <w:link w:val="af"/>
    <w:uiPriority w:val="99"/>
    <w:semiHidden/>
    <w:unhideWhenUsed/>
    <w:rsid w:val="006D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0E6D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D54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ww0FeyQukclAUTIsb/nbnHm30uoi6j4be9kSMoH4ckM=</DigestValue>
    </Reference>
    <Reference URI="#idOfficeObject" Type="http://www.w3.org/2000/09/xmldsig#Object">
      <DigestMethod Algorithm="http://www.w3.org/2001/04/xmldsig-more#gostr3411"/>
      <DigestValue>g++h+bTTbbfe3E5KpOmBQEUtfsVAa8TJQXMNifeM7fA=</DigestValue>
    </Reference>
  </SignedInfo>
  <SignatureValue>
    3ApC0FWMGVZE1hf7f7L8Dg4A99fuAYGMHVBjBQp7lsQTRLensWNRshZ1HhM3iJJt8CFCdkkD
    p/QHH9NyFD0hWw==
  </SignatureValue>
  <KeyInfo>
    <X509Data>
      <X509Certificate>
          MIIImTCCCEigAwIBAgIRAJ6w9zrKuEeb6BHOD7Fo1xYwCAYGKoUDAgIDMIH4MRwwGgYJKoZI
          hvcNAQkBFg11ZGNAbGVucmVnLnJ1MRgwFgYFKoUDZAESDTExMjQ3MDMwMDAzMzMxGjAYBggq
          hQMDgQMBARIMMDA0NzAzMTI1OTU2MQswCQYDVQQGEwJSVTEsMCoGA1UECAwjNzgg0LMu0KHQ
          sNC90LrRgi3Qn9C10YLQtdGA0LHRg9GA0LMxJjAkBgNVBAcMHdCh0LDQvdC60YIt0J/QtdGC
          0LXRgNCx0YPRgNCzMR0wGwYDVQQKDBTQk9Ca0KMg0JvQniAi0J7QrdCfIjEgMB4GA1UEAwwX
          0KPQpiDQk9Ca0KMg0JvQniDQntCt0J8wHhcNMTgwMjEyMDgxNDE0WhcNMTkwMjEyMDgxNDE0
          WjCCAisxITAfBgkqhkiG9w0BCQEWEmd1YmFuaWN5QHlhbmRleC5ydTEaMBgGCCqFAwOBAwEB
          EgwwMDQ3MTcwMDgzNjAxFjAUBgUqhQNkAxILMDEwMTE2MTI3NTcxGDAWBgUqhQNkARINMTA1
          NDcwMDU1NTU4MDEuMCwGA1UEDAwl0JPQu9Cw0LLQsCDQsNC00LzQuNC90LjRgdGC0YDQsNGG
          0LjQuDFgMF4GA1UECgxX0JDQtNC80LjQvdC40YHRgtGA0LDRhtC40Y8g0JPRg9Cx0LDQvdC4
          0YbQutC+0LPQviDRgdC10LvRjNGB0LrQvtCz0L4g0L/QvtGB0LXQu9C10L3QuNGPMSMwIQYD
          VQQJDBrQtC7Qk9GD0LHQsNC90LjRhtGLLCDQtC43ODEcMBoGA1UEBwwT0LQu0JPRg9Cx0LDQ
          vdC40YbRizE1MDMGA1UECAwsNDcg0JvQtdC90LjQvdCz0YDQsNC00YHQutCw0Y8g0L7QsdC7
          0LDRgdGC0YwxCzAJBgNVBAYTAlJVMSYwJAYDVQQqDB3QodC10YDQs9C10Lkg0J/QtdGC0YDQ
          vtCy0LjRhzEVMBMGA1UEBAwM0KHRg9C/0YDRg9C9MWAwXgYDVQQDDFfQkNC00LzQuNC90LjR
          gdGC0YDQsNGG0LjRjyDQk9GD0LHQsNC90LjRhtC60L7Qs9C+INGB0LXQu9GM0YHQutC+0LPQ
          viDQv9C+0YHQtdC70LXQvdC40Y8wYzAcBgYqhQMCAhMwEgYHKoUDAgIkAAYHKoUDAgIeAQND
          AARAGJ0z1OnhY1XfW5T6woh0hv9UAkPqAABT/OQjElNl4VadKtW6bIPXKsOW9RQT8qs+IXjw
          tvsfViaGuu0CbwomZKOCBHMwggRvMA4GA1UdDwEB/wQEAwID+DAdBgNVHQ4EFgQUtDiKg2OQ
          HcklRwgGQfJ4OkYjgRYwNAYJKwYBBAGCNxUHBCcwJQYdKoUDAgIyAQmDlIU8hrC5I4T1i1GD
          4fwDgaR0wSQCAQECAQAwggFjBgNVHSMEggFaMIIBVoAU0YOYNLYQTnZMn60p/ZIlEeMAVgmh
          ggEppIIBJTCCASExGjAYBggqhQMDgQMBARIMMDA3NzEwNDc0Mzc1MRgwFgYFKoUDZAESDTEw
          NDc3MDIwMjY3MDExHjAcBgkqhkiG9w0BCQEWD2RpdEBtaW5zdnlhei5ydTE8MDoGA1UECQwz
          MTI1Mzc1INCzLiDQnNC+0YHQutCy0LAg0YPQuy4g0KLQstC10YDRgdC60LDRjyDQtC43MSww
          KgYDVQQKDCPQnNC40L3QutC+0LzRgdCy0Y/Qt9GMINCg0L7RgdGB0LjQuDEVMBMGA1UEBwwM
          0JzQvtGB0LrQstCwMRwwGgYDVQQIDBM3NyDQsy4g0JzQvtGB0LrQstCwMQswCQYDVQQGEwJS
          VTEbMBkGA1UEAwwS0KPQpiAxINCY0KEg0JPQo9CmghEEqB5ABakYXoLmEcH8QRPERjA5BgNV
          HSUEMjAwBggrBgEFBQcDAgYIKwYBBQUHAwQGCCqFAwUBGAIFBggqhQMFARgCEwYGKoUDZAIB
          MEkGCSsGAQQBgjcVCgQ8MDowCgYIKwYBBQUHAwIwCgYIKwYBBQUHAwQwCgYIKoUDBQEYAgUw
          CgYIKoUDBQEYAhMwCAYGKoUDZAIBMBMGA1UdIAQMMAowCAYGKoUDZHEBMIIBBgYFKoUDZHAE
          gfwwgfkMKyLQmtGA0LjQv9GC0L7Qn9GA0L4gQ1NQIiAo0LLQtdGA0YHQuNGPIDQuMCkMKiLQ
          mtGA0LjQv9GC0L7Qn9Cg0J4g0KPQpiIg0LLQtdGA0YHQuNC4IDIuMAxO0KHQtdGA0YLQuNGE
          0LjQutCw0YIg0YHQvtC+0YLQstC10YLRgdGC0LLQuNGPIOKEltCh0KQvMTI0LTMwMTAg0L7R
          giAzMC4xMi4yMDE2DE7QodC10YDRgtC40YTQuNC60LDRgiDRgdC+0L7RgtCy0LXRgtGB0YLQ
          stC40Y8g4oSW0KHQpC8xMjgtMjk4MyDQvtGCIDE4LjExLjIwMTYwOAYFKoUDZG8ELwwtItCa
          0YDQuNC/0YLQvtCf0YDQviBDU1AiICjQstC10YDRgdC40Y8gMy42LjEpMFYGA1UdHwRPME0w
          JaAjoCGGH2h0dHA6Ly9jYS5sZW5vYmwucnUvZS1nb3YtNS5jcmwwJKAioCCGHmh0dHA6Ly91
          Y2xvLnNwYi5ydS9lLWdvdi01LmNybDBqBggrBgEFBQcBAQReMFwwLQYIKwYBBQUHMAGGIWh0
          dHA6Ly9jYS5sZW5vYmwucnUvb2NzcC9vY3NwLnNyZjArBggrBgEFBQcwAoYfaHR0cDovL2Nh
          Lmxlbm9ibC5ydS9lLWdvdi01LmNlcjAIBgYqhQMCAgMDQQBaV6s4cTF0gq38qQutzVuQQUI7
          tI2DCI6K8EvQpFtrxzCfRMhANf6trTNAp06VSLBzntuEZ+uDsTSTYghKnjqK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N6WOlIqG7pILxBu0gcm6MT8ijOk=</DigestValue>
      </Reference>
      <Reference URI="/word/document.xml?ContentType=application/vnd.openxmlformats-officedocument.wordprocessingml.document.main+xml">
        <DigestMethod Algorithm="http://www.w3.org/2000/09/xmldsig#sha1"/>
        <DigestValue>GZmwLmpzgbykM6ESkdDF32Go6Fg=</DigestValue>
      </Reference>
      <Reference URI="/word/endnotes.xml?ContentType=application/vnd.openxmlformats-officedocument.wordprocessingml.endnotes+xml">
        <DigestMethod Algorithm="http://www.w3.org/2000/09/xmldsig#sha1"/>
        <DigestValue>imxVp0/AfyE830Sj+EAksC3CEL0=</DigestValue>
      </Reference>
      <Reference URI="/word/fontTable.xml?ContentType=application/vnd.openxmlformats-officedocument.wordprocessingml.fontTable+xml">
        <DigestMethod Algorithm="http://www.w3.org/2000/09/xmldsig#sha1"/>
        <DigestValue>vV3aDoasP8qfjJIQPOOgNx6pBP8=</DigestValue>
      </Reference>
      <Reference URI="/word/footer1.xml?ContentType=application/vnd.openxmlformats-officedocument.wordprocessingml.footer+xml">
        <DigestMethod Algorithm="http://www.w3.org/2000/09/xmldsig#sha1"/>
        <DigestValue>cso3WcdC5Y9mlzDx0EOc0HEHVnQ=</DigestValue>
      </Reference>
      <Reference URI="/word/footnotes.xml?ContentType=application/vnd.openxmlformats-officedocument.wordprocessingml.footnotes+xml">
        <DigestMethod Algorithm="http://www.w3.org/2000/09/xmldsig#sha1"/>
        <DigestValue>DbNKNjbAcyUGuo4Ou9VkGTxpQRQ=</DigestValue>
      </Reference>
      <Reference URI="/word/media/image1.jpeg?ContentType=image/jpeg">
        <DigestMethod Algorithm="http://www.w3.org/2000/09/xmldsig#sha1"/>
        <DigestValue>TFPjI2PbPRYv9ZtJybKPlpZckj8=</DigestValue>
      </Reference>
      <Reference URI="/word/numbering.xml?ContentType=application/vnd.openxmlformats-officedocument.wordprocessingml.numbering+xml">
        <DigestMethod Algorithm="http://www.w3.org/2000/09/xmldsig#sha1"/>
        <DigestValue>SHuRkcWwOOf6ifzUEJgFwu6hxv8=</DigestValue>
      </Reference>
      <Reference URI="/word/settings.xml?ContentType=application/vnd.openxmlformats-officedocument.wordprocessingml.settings+xml">
        <DigestMethod Algorithm="http://www.w3.org/2000/09/xmldsig#sha1"/>
        <DigestValue>Vroe0siZc1Mtb9sRCcVPbVC5ZfQ=</DigestValue>
      </Reference>
      <Reference URI="/word/styles.xml?ContentType=application/vnd.openxmlformats-officedocument.wordprocessingml.styles+xml">
        <DigestMethod Algorithm="http://www.w3.org/2000/09/xmldsig#sha1"/>
        <DigestValue>Cm9a6du2ABo7mxLKJcCpkPyvVPY=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8K7EMy8dD/5Wsx5MwfuEAu7Kdqo=</DigestValue>
      </Reference>
    </Manifest>
    <SignatureProperties>
      <SignatureProperty Id="idSignatureTime" Target="#idPackageSignature">
        <mdssi:SignatureTime>
          <mdssi:Format>YYYY-MM-DDThh:mm:ssTZD</mdssi:Format>
          <mdssi:Value>2018-07-11T05:55:55Z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4898-828B-4D43-8DFD-BD6B950F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YatsencoTV</dc:creator>
  <cp:lastModifiedBy>Мария</cp:lastModifiedBy>
  <cp:revision>22</cp:revision>
  <cp:lastPrinted>2018-07-10T13:30:00Z</cp:lastPrinted>
  <dcterms:created xsi:type="dcterms:W3CDTF">2017-06-27T10:40:00Z</dcterms:created>
  <dcterms:modified xsi:type="dcterms:W3CDTF">2018-07-10T13:38:00Z</dcterms:modified>
</cp:coreProperties>
</file>